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186" w:rsidRPr="0046201F" w:rsidRDefault="0068323B">
      <w:pPr>
        <w:rPr>
          <w:rFonts w:ascii="Courier New" w:hAnsi="Courier New" w:cs="Courier New"/>
          <w:b/>
          <w:sz w:val="24"/>
        </w:rPr>
      </w:pPr>
      <w:r w:rsidRPr="0046201F">
        <w:rPr>
          <w:rFonts w:ascii="Courier New" w:hAnsi="Courier New" w:cs="Courier New"/>
          <w:b/>
          <w:sz w:val="24"/>
        </w:rPr>
        <w:t>Einschreiben</w:t>
      </w:r>
    </w:p>
    <w:p w:rsidR="0068323B" w:rsidRDefault="0068323B">
      <w:pPr>
        <w:rPr>
          <w:rFonts w:ascii="Courier New" w:hAnsi="Courier New" w:cs="Courier New"/>
          <w:sz w:val="24"/>
        </w:rPr>
      </w:pPr>
    </w:p>
    <w:p w:rsidR="00506208" w:rsidRDefault="00506208">
      <w:pPr>
        <w:rPr>
          <w:rFonts w:ascii="Courier New" w:hAnsi="Courier New" w:cs="Courier New"/>
          <w:sz w:val="24"/>
        </w:rPr>
      </w:pPr>
      <w:r>
        <w:rPr>
          <w:rFonts w:ascii="Courier New" w:hAnsi="Courier New" w:cs="Courier New"/>
          <w:sz w:val="24"/>
        </w:rPr>
        <w:t>in die bei ihm bis gar nie von dem als tat ein sei sah vom bin ich zu ein sei sah bei ihm bis gar nie tat vom bin ich die von dem als es bis gar nie tat ein sei sah vom bin ich die bis gar nie tat ein da tat ein sei sah vom bin ich die bis gar nie tat ein bis gar nie</w:t>
      </w:r>
    </w:p>
    <w:p w:rsidR="0068323B" w:rsidRDefault="0068323B">
      <w:pPr>
        <w:rPr>
          <w:rFonts w:ascii="Courier New" w:hAnsi="Courier New" w:cs="Courier New"/>
          <w:sz w:val="24"/>
        </w:rPr>
      </w:pPr>
    </w:p>
    <w:p w:rsidR="00495348" w:rsidRDefault="00506208">
      <w:pPr>
        <w:rPr>
          <w:rFonts w:ascii="Courier New" w:hAnsi="Courier New" w:cs="Courier New"/>
          <w:sz w:val="24"/>
        </w:rPr>
      </w:pPr>
      <w:r>
        <w:rPr>
          <w:rFonts w:ascii="Courier New" w:hAnsi="Courier New" w:cs="Courier New"/>
          <w:sz w:val="24"/>
        </w:rPr>
        <w:t>der Sommer, die Tage, der Boden, das Haus, der Urlaub, der Körper, die Insel, der Nutzen, die Erde, der Strom, die Wärme, in Zukunft, viele Gebiete, die Geschichte, das Potenzial, der Ort, das Heizen, die Bilder, die Technologie, die Bedeutung, unsere Füße, der Dank, diese Dicke, die Neuzeit, der Übergang, diese Breite, das Gestein,</w:t>
      </w:r>
    </w:p>
    <w:p w:rsidR="00506208" w:rsidRDefault="00506208">
      <w:pPr>
        <w:rPr>
          <w:rFonts w:ascii="Courier New" w:hAnsi="Courier New" w:cs="Courier New"/>
          <w:sz w:val="24"/>
        </w:rPr>
      </w:pPr>
    </w:p>
    <w:p w:rsidR="0036701E" w:rsidRDefault="0036701E">
      <w:pPr>
        <w:rPr>
          <w:rFonts w:ascii="Courier New" w:hAnsi="Courier New" w:cs="Courier New"/>
          <w:sz w:val="24"/>
        </w:rPr>
      </w:pPr>
    </w:p>
    <w:p w:rsidR="0036701E" w:rsidRDefault="0036701E">
      <w:pPr>
        <w:rPr>
          <w:rFonts w:ascii="Courier New" w:hAnsi="Courier New" w:cs="Courier New"/>
          <w:sz w:val="24"/>
        </w:rPr>
      </w:pPr>
    </w:p>
    <w:p w:rsidR="0036701E" w:rsidRDefault="0036701E">
      <w:pPr>
        <w:rPr>
          <w:rFonts w:ascii="Courier New" w:hAnsi="Courier New" w:cs="Courier New"/>
          <w:sz w:val="24"/>
        </w:rPr>
      </w:pPr>
    </w:p>
    <w:p w:rsidR="0036701E" w:rsidRDefault="0036701E">
      <w:pPr>
        <w:rPr>
          <w:rFonts w:ascii="Courier New" w:hAnsi="Courier New" w:cs="Courier New"/>
          <w:sz w:val="24"/>
        </w:rPr>
      </w:pPr>
    </w:p>
    <w:p w:rsidR="0036701E" w:rsidRDefault="0036701E">
      <w:pPr>
        <w:rPr>
          <w:rFonts w:ascii="Courier New" w:hAnsi="Courier New" w:cs="Courier New"/>
          <w:sz w:val="24"/>
        </w:rPr>
      </w:pPr>
    </w:p>
    <w:p w:rsidR="0036701E" w:rsidRDefault="0036701E">
      <w:pPr>
        <w:rPr>
          <w:rFonts w:ascii="Courier New" w:hAnsi="Courier New" w:cs="Courier New"/>
          <w:sz w:val="24"/>
        </w:rPr>
      </w:pPr>
    </w:p>
    <w:p w:rsidR="0036701E" w:rsidRDefault="0036701E">
      <w:pPr>
        <w:rPr>
          <w:rFonts w:ascii="Courier New" w:hAnsi="Courier New" w:cs="Courier New"/>
          <w:sz w:val="24"/>
        </w:rPr>
      </w:pPr>
    </w:p>
    <w:p w:rsidR="0036701E" w:rsidRDefault="0036701E">
      <w:pPr>
        <w:rPr>
          <w:rFonts w:ascii="Courier New" w:hAnsi="Courier New" w:cs="Courier New"/>
          <w:sz w:val="24"/>
        </w:rPr>
      </w:pPr>
    </w:p>
    <w:p w:rsidR="00506208" w:rsidRPr="00506208" w:rsidRDefault="00506208">
      <w:pPr>
        <w:rPr>
          <w:rFonts w:ascii="Courier New" w:hAnsi="Courier New" w:cs="Courier New"/>
          <w:b/>
          <w:sz w:val="24"/>
        </w:rPr>
      </w:pPr>
      <w:r w:rsidRPr="00506208">
        <w:rPr>
          <w:rFonts w:ascii="Courier New" w:hAnsi="Courier New" w:cs="Courier New"/>
          <w:b/>
          <w:sz w:val="24"/>
        </w:rPr>
        <w:t>Vorübungen</w:t>
      </w:r>
    </w:p>
    <w:p w:rsidR="00506208" w:rsidRDefault="00506208">
      <w:pPr>
        <w:rPr>
          <w:rFonts w:ascii="Courier New" w:hAnsi="Courier New" w:cs="Courier New"/>
          <w:sz w:val="24"/>
        </w:rPr>
      </w:pPr>
    </w:p>
    <w:p w:rsidR="00506208" w:rsidRDefault="00506208">
      <w:pPr>
        <w:rPr>
          <w:rFonts w:ascii="Courier New" w:hAnsi="Courier New" w:cs="Courier New"/>
          <w:sz w:val="24"/>
        </w:rPr>
      </w:pPr>
      <w:r>
        <w:rPr>
          <w:rFonts w:ascii="Courier New" w:hAnsi="Courier New" w:cs="Courier New"/>
          <w:sz w:val="24"/>
        </w:rPr>
        <w:t>das gefährliche Klettern, auch beim Bouldern, die kurze Seillänge, die alpinen Berge, auch eine Art, der outdoorbegeisterte Sportler, die heutige Zeit, die vielen Menschen, das hohe Verletzungsrisiko, die schlechte Sicherungsmöglichkeit, die schwierigen Gebirgswände, in schwindelerregender Höhe, mit viel Übung, sehr gute Verfassung,</w:t>
      </w:r>
    </w:p>
    <w:p w:rsidR="00506208" w:rsidRDefault="00506208">
      <w:pPr>
        <w:rPr>
          <w:rFonts w:ascii="Courier New" w:hAnsi="Courier New" w:cs="Courier New"/>
          <w:sz w:val="24"/>
        </w:rPr>
      </w:pPr>
    </w:p>
    <w:p w:rsidR="00506208" w:rsidRDefault="00506208">
      <w:pPr>
        <w:rPr>
          <w:rFonts w:ascii="Courier New" w:hAnsi="Courier New" w:cs="Courier New"/>
          <w:sz w:val="24"/>
        </w:rPr>
      </w:pPr>
      <w:r>
        <w:rPr>
          <w:rFonts w:ascii="Courier New" w:hAnsi="Courier New" w:cs="Courier New"/>
          <w:sz w:val="24"/>
        </w:rPr>
        <w:t xml:space="preserve">auf ihren Touren, in der Kletterhalle, der wagemutige Freeclimber, der trainierte Sportler, maximal fünf Meter, die richtige Technik, mit der Technik, beim technischen Klettern, in einer Kletterhalle, ein modernes Hilfsmittel, diese hohe Belastung, auch für Anfänger, mit professioneller Hilfe, an einer Eiswand, auch beim Überwinden. </w:t>
      </w:r>
    </w:p>
    <w:p w:rsidR="00506208" w:rsidRDefault="00506208">
      <w:pPr>
        <w:rPr>
          <w:rFonts w:ascii="Courier New" w:hAnsi="Courier New" w:cs="Courier New"/>
          <w:sz w:val="24"/>
        </w:rPr>
      </w:pPr>
    </w:p>
    <w:p w:rsidR="00BD02E9" w:rsidRDefault="00BD02E9">
      <w:pPr>
        <w:rPr>
          <w:rFonts w:ascii="Courier New" w:hAnsi="Courier New" w:cs="Courier New"/>
          <w:sz w:val="24"/>
        </w:rPr>
      </w:pPr>
      <w:r>
        <w:rPr>
          <w:rFonts w:ascii="Courier New" w:hAnsi="Courier New" w:cs="Courier New"/>
          <w:sz w:val="24"/>
        </w:rPr>
        <w:br w:type="page"/>
      </w:r>
    </w:p>
    <w:p w:rsidR="00506208" w:rsidRDefault="00506208">
      <w:pPr>
        <w:rPr>
          <w:rFonts w:ascii="Courier New" w:hAnsi="Courier New" w:cs="Courier New"/>
          <w:sz w:val="24"/>
        </w:rPr>
      </w:pPr>
    </w:p>
    <w:p w:rsidR="00506208" w:rsidRPr="00506208" w:rsidRDefault="0036701E">
      <w:pPr>
        <w:rPr>
          <w:rFonts w:ascii="Courier New" w:hAnsi="Courier New" w:cs="Courier New"/>
          <w:b/>
          <w:sz w:val="24"/>
        </w:rPr>
      </w:pPr>
      <w:r>
        <w:rPr>
          <w:rFonts w:ascii="Courier New" w:hAnsi="Courier New" w:cs="Courier New"/>
          <w:b/>
          <w:sz w:val="24"/>
        </w:rPr>
        <w:t xml:space="preserve">Fließtext </w:t>
      </w:r>
    </w:p>
    <w:p w:rsidR="00BD02E9" w:rsidRDefault="00BD02E9">
      <w:pPr>
        <w:rPr>
          <w:rFonts w:ascii="Courier New" w:hAnsi="Courier New" w:cs="Courier New"/>
          <w:sz w:val="24"/>
        </w:rPr>
      </w:pPr>
    </w:p>
    <w:p w:rsidR="00BD02E9" w:rsidRPr="00BD02E9" w:rsidRDefault="00BD02E9" w:rsidP="00BD02E9">
      <w:pPr>
        <w:rPr>
          <w:rFonts w:ascii="Courier New" w:hAnsi="Courier New" w:cs="Courier New"/>
          <w:sz w:val="24"/>
        </w:rPr>
      </w:pPr>
      <w:r w:rsidRPr="00BD02E9">
        <w:rPr>
          <w:rFonts w:ascii="Courier New" w:hAnsi="Courier New" w:cs="Courier New"/>
          <w:sz w:val="24"/>
        </w:rPr>
        <w:t>Wie die Superhelden hängen Freeclimber von jeder Oberfläche     64</w:t>
      </w:r>
    </w:p>
    <w:p w:rsidR="00BD02E9" w:rsidRPr="00BD02E9" w:rsidRDefault="00BD02E9" w:rsidP="00BD02E9">
      <w:pPr>
        <w:rPr>
          <w:rFonts w:ascii="Courier New" w:hAnsi="Courier New" w:cs="Courier New"/>
          <w:sz w:val="24"/>
        </w:rPr>
      </w:pPr>
      <w:r w:rsidRPr="00BD02E9">
        <w:rPr>
          <w:rFonts w:ascii="Courier New" w:hAnsi="Courier New" w:cs="Courier New"/>
          <w:sz w:val="24"/>
        </w:rPr>
        <w:t>herab. Selbst von schwindelerregenden Überhängen hängen gute   127</w:t>
      </w:r>
    </w:p>
    <w:p w:rsidR="00BD02E9" w:rsidRPr="00BD02E9" w:rsidRDefault="00BD02E9" w:rsidP="00BD02E9">
      <w:pPr>
        <w:rPr>
          <w:rFonts w:ascii="Courier New" w:hAnsi="Courier New" w:cs="Courier New"/>
          <w:sz w:val="24"/>
        </w:rPr>
      </w:pPr>
      <w:r w:rsidRPr="00BD02E9">
        <w:rPr>
          <w:rFonts w:ascii="Courier New" w:hAnsi="Courier New" w:cs="Courier New"/>
          <w:sz w:val="24"/>
        </w:rPr>
        <w:t>Freeclimber. Mit dem eigentlichen Bergsteigen hat dieser Kick  193</w:t>
      </w:r>
    </w:p>
    <w:p w:rsidR="00BD02E9" w:rsidRPr="00BD02E9" w:rsidRDefault="00BD02E9" w:rsidP="00BD02E9">
      <w:pPr>
        <w:rPr>
          <w:rFonts w:ascii="Courier New" w:hAnsi="Courier New" w:cs="Courier New"/>
          <w:sz w:val="24"/>
        </w:rPr>
      </w:pPr>
      <w:r w:rsidRPr="00BD02E9">
        <w:rPr>
          <w:rFonts w:ascii="Courier New" w:hAnsi="Courier New" w:cs="Courier New"/>
          <w:sz w:val="24"/>
        </w:rPr>
        <w:t>nichts gemeinsam. So stellen sich wagemutige Climber den       252</w:t>
      </w:r>
    </w:p>
    <w:p w:rsidR="00BD02E9" w:rsidRPr="00BD02E9" w:rsidRDefault="00BD02E9" w:rsidP="00BD02E9">
      <w:pPr>
        <w:rPr>
          <w:rFonts w:ascii="Courier New" w:hAnsi="Courier New" w:cs="Courier New"/>
          <w:sz w:val="24"/>
        </w:rPr>
      </w:pPr>
      <w:r w:rsidRPr="00BD02E9">
        <w:rPr>
          <w:rFonts w:ascii="Courier New" w:hAnsi="Courier New" w:cs="Courier New"/>
          <w:sz w:val="24"/>
        </w:rPr>
        <w:t>extremen Herausforderungen. Vor etwa zwanzig Jahren gab es     314</w:t>
      </w:r>
    </w:p>
    <w:p w:rsidR="00BD02E9" w:rsidRPr="00BD02E9" w:rsidRDefault="00BD02E9" w:rsidP="00BD02E9">
      <w:pPr>
        <w:rPr>
          <w:rFonts w:ascii="Courier New" w:hAnsi="Courier New" w:cs="Courier New"/>
          <w:sz w:val="24"/>
        </w:rPr>
      </w:pPr>
      <w:r w:rsidRPr="00BD02E9">
        <w:rPr>
          <w:rFonts w:ascii="Courier New" w:hAnsi="Courier New" w:cs="Courier New"/>
          <w:sz w:val="24"/>
        </w:rPr>
        <w:t>beim Klettern keine Unterscheidung.</w:t>
      </w:r>
      <w:r>
        <w:rPr>
          <w:rFonts w:ascii="Courier New" w:hAnsi="Courier New" w:cs="Courier New"/>
          <w:sz w:val="24"/>
        </w:rPr>
        <w:t xml:space="preserve"> </w:t>
      </w:r>
      <w:r w:rsidRPr="00BD02E9">
        <w:rPr>
          <w:rFonts w:ascii="Courier New" w:hAnsi="Courier New" w:cs="Courier New"/>
          <w:sz w:val="24"/>
        </w:rPr>
        <w:t>So muss es heutzutage</w:t>
      </w:r>
      <w:r>
        <w:rPr>
          <w:rFonts w:ascii="Courier New" w:hAnsi="Courier New" w:cs="Courier New"/>
          <w:sz w:val="24"/>
        </w:rPr>
        <w:t xml:space="preserve"> </w:t>
      </w:r>
      <w:r w:rsidRPr="00BD02E9">
        <w:rPr>
          <w:rFonts w:ascii="Courier New" w:hAnsi="Courier New" w:cs="Courier New"/>
          <w:sz w:val="24"/>
        </w:rPr>
        <w:t xml:space="preserve">     374</w:t>
      </w:r>
    </w:p>
    <w:p w:rsidR="00BD02E9" w:rsidRPr="00BD02E9" w:rsidRDefault="00BD02E9" w:rsidP="00BD02E9">
      <w:pPr>
        <w:rPr>
          <w:rFonts w:ascii="Courier New" w:hAnsi="Courier New" w:cs="Courier New"/>
          <w:sz w:val="24"/>
        </w:rPr>
      </w:pPr>
      <w:r w:rsidRPr="00BD02E9">
        <w:rPr>
          <w:rFonts w:ascii="Courier New" w:hAnsi="Courier New" w:cs="Courier New"/>
          <w:sz w:val="24"/>
        </w:rPr>
        <w:t>immer höher, steiler und spektakulärer sein. Gerade</w:t>
      </w:r>
      <w:r>
        <w:rPr>
          <w:rFonts w:ascii="Courier New" w:hAnsi="Courier New" w:cs="Courier New"/>
          <w:sz w:val="24"/>
        </w:rPr>
        <w:t xml:space="preserve"> </w:t>
      </w:r>
      <w:r w:rsidRPr="00BD02E9">
        <w:rPr>
          <w:rFonts w:ascii="Courier New" w:hAnsi="Courier New" w:cs="Courier New"/>
          <w:sz w:val="24"/>
        </w:rPr>
        <w:t xml:space="preserve">           427</w:t>
      </w:r>
    </w:p>
    <w:p w:rsidR="00BD02E9" w:rsidRPr="00BD02E9" w:rsidRDefault="00BD02E9" w:rsidP="00BD02E9">
      <w:pPr>
        <w:rPr>
          <w:rFonts w:ascii="Courier New" w:hAnsi="Courier New" w:cs="Courier New"/>
          <w:sz w:val="24"/>
        </w:rPr>
      </w:pPr>
      <w:r w:rsidRPr="00BD02E9">
        <w:rPr>
          <w:rFonts w:ascii="Courier New" w:hAnsi="Courier New" w:cs="Courier New"/>
          <w:sz w:val="24"/>
        </w:rPr>
        <w:t>outdoorbegeisterte Jugendliche haben diesen Sport entdeckt.    489</w:t>
      </w:r>
    </w:p>
    <w:p w:rsidR="00BD02E9" w:rsidRPr="00BD02E9" w:rsidRDefault="00BD02E9" w:rsidP="00BD02E9">
      <w:pPr>
        <w:rPr>
          <w:rFonts w:ascii="Courier New" w:hAnsi="Courier New" w:cs="Courier New"/>
          <w:sz w:val="24"/>
        </w:rPr>
      </w:pPr>
      <w:r w:rsidRPr="00BD02E9">
        <w:rPr>
          <w:rFonts w:ascii="Courier New" w:hAnsi="Courier New" w:cs="Courier New"/>
          <w:sz w:val="24"/>
        </w:rPr>
        <w:t>Hohe Ausdauerbelastungen und andere Kraftanstrengungen sind    552</w:t>
      </w:r>
    </w:p>
    <w:p w:rsidR="00BD02E9" w:rsidRPr="00BD02E9" w:rsidRDefault="00BD02E9" w:rsidP="00BD02E9">
      <w:pPr>
        <w:rPr>
          <w:rFonts w:ascii="Courier New" w:hAnsi="Courier New" w:cs="Courier New"/>
          <w:sz w:val="24"/>
        </w:rPr>
      </w:pPr>
      <w:r w:rsidRPr="00BD02E9">
        <w:rPr>
          <w:rFonts w:ascii="Courier New" w:hAnsi="Courier New" w:cs="Courier New"/>
          <w:sz w:val="24"/>
        </w:rPr>
        <w:t>nötig. Deutschlandweit gibt es viele Kletterhallen, um den     613</w:t>
      </w:r>
    </w:p>
    <w:p w:rsidR="00BD02E9" w:rsidRPr="00BD02E9" w:rsidRDefault="00BD02E9" w:rsidP="00BD02E9">
      <w:pPr>
        <w:rPr>
          <w:rFonts w:ascii="Courier New" w:hAnsi="Courier New" w:cs="Courier New"/>
          <w:sz w:val="24"/>
        </w:rPr>
      </w:pPr>
      <w:r w:rsidRPr="00BD02E9">
        <w:rPr>
          <w:rFonts w:ascii="Courier New" w:hAnsi="Courier New" w:cs="Courier New"/>
          <w:sz w:val="24"/>
        </w:rPr>
        <w:t>Sport zu üben. So findet das Sportklettern dabei überwiegend   677</w:t>
      </w:r>
    </w:p>
    <w:p w:rsidR="00BD02E9" w:rsidRPr="00BD02E9" w:rsidRDefault="00BD02E9" w:rsidP="00BD02E9">
      <w:pPr>
        <w:rPr>
          <w:rFonts w:ascii="Courier New" w:hAnsi="Courier New" w:cs="Courier New"/>
          <w:sz w:val="24"/>
        </w:rPr>
      </w:pPr>
      <w:r w:rsidRPr="00BD02E9">
        <w:rPr>
          <w:rFonts w:ascii="Courier New" w:hAnsi="Courier New" w:cs="Courier New"/>
          <w:sz w:val="24"/>
        </w:rPr>
        <w:t>an Felswänden statt. So gibt es offenbar für Extremsportler    740</w:t>
      </w:r>
    </w:p>
    <w:p w:rsidR="00BD02E9" w:rsidRPr="00BD02E9" w:rsidRDefault="00BD02E9" w:rsidP="00BD02E9">
      <w:pPr>
        <w:rPr>
          <w:rFonts w:ascii="Courier New" w:hAnsi="Courier New" w:cs="Courier New"/>
          <w:sz w:val="24"/>
        </w:rPr>
      </w:pPr>
      <w:r w:rsidRPr="00BD02E9">
        <w:rPr>
          <w:rFonts w:ascii="Courier New" w:hAnsi="Courier New" w:cs="Courier New"/>
          <w:sz w:val="24"/>
        </w:rPr>
        <w:t>fast gar keine Limits mehr. Schwierige Gebirgswände werden im  805</w:t>
      </w:r>
    </w:p>
    <w:p w:rsidR="00BD02E9" w:rsidRPr="00BD02E9" w:rsidRDefault="00BD02E9" w:rsidP="00BD02E9">
      <w:pPr>
        <w:rPr>
          <w:rFonts w:ascii="Courier New" w:hAnsi="Courier New" w:cs="Courier New"/>
          <w:sz w:val="24"/>
        </w:rPr>
      </w:pPr>
      <w:r w:rsidRPr="00BD02E9">
        <w:rPr>
          <w:rFonts w:ascii="Courier New" w:hAnsi="Courier New" w:cs="Courier New"/>
          <w:sz w:val="24"/>
        </w:rPr>
        <w:t>Alleingang ohne Seil erklettert. Selbst vor gefrorenen         863</w:t>
      </w:r>
    </w:p>
    <w:p w:rsidR="00BD02E9" w:rsidRPr="00BD02E9" w:rsidRDefault="00BD02E9" w:rsidP="00BD02E9">
      <w:pPr>
        <w:rPr>
          <w:rFonts w:ascii="Courier New" w:hAnsi="Courier New" w:cs="Courier New"/>
          <w:sz w:val="24"/>
        </w:rPr>
      </w:pPr>
      <w:r w:rsidRPr="00BD02E9">
        <w:rPr>
          <w:rFonts w:ascii="Courier New" w:hAnsi="Courier New" w:cs="Courier New"/>
          <w:sz w:val="24"/>
        </w:rPr>
        <w:t>Wasserfällen machen Freeclimper keinen Halt. Beim Bouldern     927</w:t>
      </w:r>
    </w:p>
    <w:p w:rsidR="00BD02E9" w:rsidRPr="00BD02E9" w:rsidRDefault="00BD02E9" w:rsidP="00BD02E9">
      <w:pPr>
        <w:rPr>
          <w:rFonts w:ascii="Courier New" w:hAnsi="Courier New" w:cs="Courier New"/>
          <w:sz w:val="24"/>
        </w:rPr>
      </w:pPr>
      <w:r w:rsidRPr="00BD02E9">
        <w:rPr>
          <w:rFonts w:ascii="Courier New" w:hAnsi="Courier New" w:cs="Courier New"/>
          <w:sz w:val="24"/>
        </w:rPr>
        <w:t>klettert der Sportler in maximal sieben Metern Höhe. Um        987</w:t>
      </w:r>
    </w:p>
    <w:p w:rsidR="00BD02E9" w:rsidRPr="00BD02E9" w:rsidRDefault="00BD02E9" w:rsidP="00BD02E9">
      <w:pPr>
        <w:rPr>
          <w:rFonts w:ascii="Courier New" w:hAnsi="Courier New" w:cs="Courier New"/>
          <w:sz w:val="24"/>
        </w:rPr>
      </w:pPr>
      <w:r w:rsidRPr="00BD02E9">
        <w:rPr>
          <w:rFonts w:ascii="Courier New" w:hAnsi="Courier New" w:cs="Courier New"/>
          <w:sz w:val="24"/>
        </w:rPr>
        <w:t>Verletzungen zu vermeiden, stürzt man beim Bouldern ins       1045</w:t>
      </w:r>
    </w:p>
    <w:p w:rsidR="00BD02E9" w:rsidRPr="00BD02E9" w:rsidRDefault="00BD02E9" w:rsidP="00BD02E9">
      <w:pPr>
        <w:rPr>
          <w:rFonts w:ascii="Courier New" w:hAnsi="Courier New" w:cs="Courier New"/>
          <w:sz w:val="24"/>
        </w:rPr>
      </w:pPr>
      <w:r w:rsidRPr="00BD02E9">
        <w:rPr>
          <w:rFonts w:ascii="Courier New" w:hAnsi="Courier New" w:cs="Courier New"/>
          <w:sz w:val="24"/>
        </w:rPr>
        <w:t>Kissen. In einer Kletterhalle schützen Schaumstoffmatten vor  1110</w:t>
      </w:r>
    </w:p>
    <w:p w:rsidR="00BD02E9" w:rsidRPr="00BD02E9" w:rsidRDefault="00BD02E9" w:rsidP="00BD02E9">
      <w:pPr>
        <w:rPr>
          <w:rFonts w:ascii="Courier New" w:hAnsi="Courier New" w:cs="Courier New"/>
          <w:sz w:val="24"/>
        </w:rPr>
      </w:pPr>
      <w:r w:rsidRPr="00BD02E9">
        <w:rPr>
          <w:rFonts w:ascii="Courier New" w:hAnsi="Courier New" w:cs="Courier New"/>
          <w:sz w:val="24"/>
        </w:rPr>
        <w:t>Verletzungen. Beim anspruchsvollen Eisklettern braucht man    1172</w:t>
      </w:r>
    </w:p>
    <w:p w:rsidR="00BD02E9" w:rsidRPr="00BD02E9" w:rsidRDefault="00BD02E9" w:rsidP="00BD02E9">
      <w:pPr>
        <w:rPr>
          <w:rFonts w:ascii="Courier New" w:hAnsi="Courier New" w:cs="Courier New"/>
          <w:sz w:val="24"/>
        </w:rPr>
      </w:pPr>
      <w:r w:rsidRPr="00BD02E9">
        <w:rPr>
          <w:rFonts w:ascii="Courier New" w:hAnsi="Courier New" w:cs="Courier New"/>
          <w:sz w:val="24"/>
        </w:rPr>
        <w:t>winterfeste Kleidung. Zur Sicherung gibt es Sicherungspunkte  1237</w:t>
      </w:r>
    </w:p>
    <w:p w:rsidR="00BD02E9" w:rsidRPr="00BD02E9" w:rsidRDefault="00BD02E9" w:rsidP="00BD02E9">
      <w:pPr>
        <w:rPr>
          <w:rFonts w:ascii="Courier New" w:hAnsi="Courier New" w:cs="Courier New"/>
          <w:sz w:val="24"/>
        </w:rPr>
      </w:pPr>
      <w:r w:rsidRPr="00BD02E9">
        <w:rPr>
          <w:rFonts w:ascii="Courier New" w:hAnsi="Courier New" w:cs="Courier New"/>
          <w:sz w:val="24"/>
        </w:rPr>
        <w:t>sowie Felshaken und Tritte. Einen Eispickel oder ein          1294</w:t>
      </w:r>
    </w:p>
    <w:p w:rsidR="00BD02E9" w:rsidRPr="00BD02E9" w:rsidRDefault="00BD02E9" w:rsidP="00BD02E9">
      <w:pPr>
        <w:rPr>
          <w:rFonts w:ascii="Courier New" w:hAnsi="Courier New" w:cs="Courier New"/>
          <w:sz w:val="24"/>
        </w:rPr>
      </w:pPr>
      <w:r w:rsidRPr="00BD02E9">
        <w:rPr>
          <w:rFonts w:ascii="Courier New" w:hAnsi="Courier New" w:cs="Courier New"/>
          <w:sz w:val="24"/>
        </w:rPr>
        <w:t>Steigeisen benötigt man beim Eisklettern. So birgt die sich   1357</w:t>
      </w:r>
    </w:p>
    <w:p w:rsidR="00565D43" w:rsidRDefault="00BD02E9" w:rsidP="00BD02E9">
      <w:pPr>
        <w:rPr>
          <w:rFonts w:ascii="Courier New" w:hAnsi="Courier New" w:cs="Courier New"/>
          <w:sz w:val="24"/>
        </w:rPr>
      </w:pPr>
      <w:r w:rsidRPr="00BD02E9">
        <w:rPr>
          <w:rFonts w:ascii="Courier New" w:hAnsi="Courier New" w:cs="Courier New"/>
          <w:sz w:val="24"/>
        </w:rPr>
        <w:t>ändernde Struktur des Eises unerwartete Risiken.              1413</w:t>
      </w:r>
    </w:p>
    <w:p w:rsidR="002B00EB" w:rsidRDefault="002B00EB" w:rsidP="00BD02E9">
      <w:pPr>
        <w:rPr>
          <w:rFonts w:ascii="Courier New" w:hAnsi="Courier New" w:cs="Courier New"/>
          <w:sz w:val="24"/>
        </w:rPr>
      </w:pPr>
      <w:bookmarkStart w:id="0" w:name="_GoBack"/>
      <w:bookmarkEnd w:id="0"/>
    </w:p>
    <w:sectPr w:rsidR="002B00EB" w:rsidSect="000C0B7D">
      <w:headerReference w:type="default" r:id="rId6"/>
      <w:pgSz w:w="11906" w:h="16838"/>
      <w:pgMar w:top="1418" w:right="102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C04" w:rsidRDefault="00C02C04" w:rsidP="00C02C04">
      <w:pPr>
        <w:spacing w:after="0" w:line="240" w:lineRule="auto"/>
      </w:pPr>
      <w:r>
        <w:separator/>
      </w:r>
    </w:p>
  </w:endnote>
  <w:endnote w:type="continuationSeparator" w:id="0">
    <w:p w:rsidR="00C02C04" w:rsidRDefault="00C02C04" w:rsidP="00C02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C04" w:rsidRDefault="00C02C04" w:rsidP="00C02C04">
      <w:pPr>
        <w:spacing w:after="0" w:line="240" w:lineRule="auto"/>
      </w:pPr>
      <w:r>
        <w:separator/>
      </w:r>
    </w:p>
  </w:footnote>
  <w:footnote w:type="continuationSeparator" w:id="0">
    <w:p w:rsidR="00C02C04" w:rsidRDefault="00C02C04" w:rsidP="00C02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C04" w:rsidRDefault="00565D43" w:rsidP="00C02C04">
    <w:pPr>
      <w:pStyle w:val="Kopfzeile"/>
      <w:jc w:val="right"/>
    </w:pPr>
    <w:r>
      <w:t>07.0</w:t>
    </w:r>
    <w:r w:rsidR="00506208">
      <w:t>3</w:t>
    </w:r>
    <w:r w:rsidR="00C02C04">
      <w:t>.2022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7D"/>
    <w:rsid w:val="00035911"/>
    <w:rsid w:val="0007791D"/>
    <w:rsid w:val="00085FCB"/>
    <w:rsid w:val="000C0B7D"/>
    <w:rsid w:val="000D180B"/>
    <w:rsid w:val="00104D8F"/>
    <w:rsid w:val="001604C9"/>
    <w:rsid w:val="002B00EB"/>
    <w:rsid w:val="0036701E"/>
    <w:rsid w:val="003F4E26"/>
    <w:rsid w:val="0046201F"/>
    <w:rsid w:val="00477EEA"/>
    <w:rsid w:val="00483EDB"/>
    <w:rsid w:val="00495348"/>
    <w:rsid w:val="004D0E1A"/>
    <w:rsid w:val="00506208"/>
    <w:rsid w:val="00565D43"/>
    <w:rsid w:val="0068323B"/>
    <w:rsid w:val="006C6BA5"/>
    <w:rsid w:val="00786668"/>
    <w:rsid w:val="0080702B"/>
    <w:rsid w:val="008163E2"/>
    <w:rsid w:val="009150C6"/>
    <w:rsid w:val="009C1E86"/>
    <w:rsid w:val="00A146F8"/>
    <w:rsid w:val="00A96D41"/>
    <w:rsid w:val="00BD02E9"/>
    <w:rsid w:val="00C02C04"/>
    <w:rsid w:val="00C049F6"/>
    <w:rsid w:val="00D71276"/>
    <w:rsid w:val="00E20186"/>
    <w:rsid w:val="00E33747"/>
    <w:rsid w:val="00F21E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5DFC7"/>
  <w15:chartTrackingRefBased/>
  <w15:docId w15:val="{4CB5C910-CE68-43E4-AA25-3CC5C4CA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bsenderadresse">
    <w:name w:val="envelope return"/>
    <w:basedOn w:val="Standard"/>
    <w:uiPriority w:val="99"/>
    <w:semiHidden/>
    <w:unhideWhenUsed/>
    <w:rsid w:val="004D0E1A"/>
    <w:pPr>
      <w:spacing w:after="0" w:line="240" w:lineRule="auto"/>
    </w:pPr>
    <w:rPr>
      <w:rFonts w:ascii="Myriad Pro" w:eastAsiaTheme="majorEastAsia" w:hAnsi="Myriad Pro" w:cstheme="majorBidi"/>
      <w:b/>
      <w:i/>
      <w:sz w:val="48"/>
      <w:szCs w:val="20"/>
    </w:rPr>
  </w:style>
  <w:style w:type="paragraph" w:styleId="Umschlagadresse">
    <w:name w:val="envelope address"/>
    <w:basedOn w:val="Standard"/>
    <w:uiPriority w:val="99"/>
    <w:semiHidden/>
    <w:unhideWhenUsed/>
    <w:rsid w:val="004D0E1A"/>
    <w:pPr>
      <w:framePr w:w="4320" w:h="2160" w:hRule="exact" w:hSpace="141" w:wrap="auto" w:hAnchor="page" w:xAlign="center" w:yAlign="bottom"/>
      <w:spacing w:after="0" w:line="240" w:lineRule="auto"/>
      <w:ind w:left="1"/>
    </w:pPr>
    <w:rPr>
      <w:rFonts w:ascii="Myriad Pro" w:eastAsiaTheme="majorEastAsia" w:hAnsi="Myriad Pro" w:cstheme="majorBidi"/>
      <w:b/>
      <w:i/>
      <w:sz w:val="52"/>
      <w:szCs w:val="24"/>
    </w:rPr>
  </w:style>
  <w:style w:type="paragraph" w:styleId="Kopfzeile">
    <w:name w:val="header"/>
    <w:basedOn w:val="Standard"/>
    <w:link w:val="KopfzeileZchn"/>
    <w:uiPriority w:val="99"/>
    <w:unhideWhenUsed/>
    <w:rsid w:val="00C02C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2C04"/>
  </w:style>
  <w:style w:type="paragraph" w:styleId="Fuzeile">
    <w:name w:val="footer"/>
    <w:basedOn w:val="Standard"/>
    <w:link w:val="FuzeileZchn"/>
    <w:uiPriority w:val="99"/>
    <w:unhideWhenUsed/>
    <w:rsid w:val="00C02C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2C04"/>
  </w:style>
  <w:style w:type="character" w:styleId="Hyperlink">
    <w:name w:val="Hyperlink"/>
    <w:basedOn w:val="Absatz-Standardschriftart"/>
    <w:uiPriority w:val="99"/>
    <w:semiHidden/>
    <w:unhideWhenUsed/>
    <w:rsid w:val="00565D43"/>
    <w:rPr>
      <w:color w:val="0000FF"/>
      <w:u w:val="single"/>
    </w:rPr>
  </w:style>
  <w:style w:type="character" w:customStyle="1" w:styleId="synonyms-list-count-num">
    <w:name w:val="synonyms-list-count-num"/>
    <w:basedOn w:val="Absatz-Standardschriftart"/>
    <w:rsid w:val="00565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240143">
      <w:bodyDiv w:val="1"/>
      <w:marLeft w:val="0"/>
      <w:marRight w:val="0"/>
      <w:marTop w:val="0"/>
      <w:marBottom w:val="0"/>
      <w:divBdr>
        <w:top w:val="none" w:sz="0" w:space="0" w:color="auto"/>
        <w:left w:val="none" w:sz="0" w:space="0" w:color="auto"/>
        <w:bottom w:val="none" w:sz="0" w:space="0" w:color="auto"/>
        <w:right w:val="none" w:sz="0" w:space="0" w:color="auto"/>
      </w:divBdr>
      <w:divsChild>
        <w:div w:id="1303997234">
          <w:marLeft w:val="0"/>
          <w:marRight w:val="0"/>
          <w:marTop w:val="0"/>
          <w:marBottom w:val="0"/>
          <w:divBdr>
            <w:top w:val="none" w:sz="0" w:space="0" w:color="auto"/>
            <w:left w:val="none" w:sz="0" w:space="0" w:color="auto"/>
            <w:bottom w:val="none" w:sz="0" w:space="0" w:color="auto"/>
            <w:right w:val="none" w:sz="0" w:space="0" w:color="auto"/>
          </w:divBdr>
        </w:div>
        <w:div w:id="966859844">
          <w:marLeft w:val="0"/>
          <w:marRight w:val="0"/>
          <w:marTop w:val="0"/>
          <w:marBottom w:val="0"/>
          <w:divBdr>
            <w:top w:val="none" w:sz="0" w:space="0" w:color="auto"/>
            <w:left w:val="none" w:sz="0" w:space="0" w:color="auto"/>
            <w:bottom w:val="none" w:sz="0" w:space="0" w:color="auto"/>
            <w:right w:val="none" w:sz="0" w:space="0" w:color="auto"/>
          </w:divBdr>
        </w:div>
        <w:div w:id="1771119606">
          <w:marLeft w:val="0"/>
          <w:marRight w:val="0"/>
          <w:marTop w:val="0"/>
          <w:marBottom w:val="0"/>
          <w:divBdr>
            <w:top w:val="none" w:sz="0" w:space="0" w:color="auto"/>
            <w:left w:val="none" w:sz="0" w:space="0" w:color="auto"/>
            <w:bottom w:val="none" w:sz="0" w:space="0" w:color="auto"/>
            <w:right w:val="none" w:sz="0" w:space="0" w:color="auto"/>
          </w:divBdr>
          <w:divsChild>
            <w:div w:id="1078358280">
              <w:marLeft w:val="0"/>
              <w:marRight w:val="0"/>
              <w:marTop w:val="0"/>
              <w:marBottom w:val="0"/>
              <w:divBdr>
                <w:top w:val="none" w:sz="0" w:space="0" w:color="auto"/>
                <w:left w:val="none" w:sz="0" w:space="0" w:color="auto"/>
                <w:bottom w:val="none" w:sz="0" w:space="0" w:color="auto"/>
                <w:right w:val="none" w:sz="0" w:space="0" w:color="auto"/>
              </w:divBdr>
              <w:divsChild>
                <w:div w:id="1121877620">
                  <w:marLeft w:val="0"/>
                  <w:marRight w:val="0"/>
                  <w:marTop w:val="0"/>
                  <w:marBottom w:val="0"/>
                  <w:divBdr>
                    <w:top w:val="none" w:sz="0" w:space="0" w:color="auto"/>
                    <w:left w:val="none" w:sz="0" w:space="0" w:color="auto"/>
                    <w:bottom w:val="none" w:sz="0" w:space="0" w:color="auto"/>
                    <w:right w:val="none" w:sz="0" w:space="0" w:color="auto"/>
                  </w:divBdr>
                </w:div>
                <w:div w:id="14596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88095">
          <w:marLeft w:val="0"/>
          <w:marRight w:val="0"/>
          <w:marTop w:val="0"/>
          <w:marBottom w:val="0"/>
          <w:divBdr>
            <w:top w:val="none" w:sz="0" w:space="0" w:color="auto"/>
            <w:left w:val="none" w:sz="0" w:space="0" w:color="auto"/>
            <w:bottom w:val="none" w:sz="0" w:space="0" w:color="auto"/>
            <w:right w:val="none" w:sz="0" w:space="0" w:color="auto"/>
          </w:divBdr>
        </w:div>
        <w:div w:id="746918928">
          <w:marLeft w:val="0"/>
          <w:marRight w:val="0"/>
          <w:marTop w:val="0"/>
          <w:marBottom w:val="0"/>
          <w:divBdr>
            <w:top w:val="none" w:sz="0" w:space="0" w:color="auto"/>
            <w:left w:val="none" w:sz="0" w:space="0" w:color="auto"/>
            <w:bottom w:val="none" w:sz="0" w:space="0" w:color="auto"/>
            <w:right w:val="none" w:sz="0" w:space="0" w:color="auto"/>
          </w:divBdr>
          <w:divsChild>
            <w:div w:id="2015766498">
              <w:marLeft w:val="0"/>
              <w:marRight w:val="0"/>
              <w:marTop w:val="0"/>
              <w:marBottom w:val="0"/>
              <w:divBdr>
                <w:top w:val="none" w:sz="0" w:space="0" w:color="auto"/>
                <w:left w:val="none" w:sz="0" w:space="0" w:color="auto"/>
                <w:bottom w:val="none" w:sz="0" w:space="0" w:color="auto"/>
                <w:right w:val="none" w:sz="0" w:space="0" w:color="auto"/>
              </w:divBdr>
              <w:divsChild>
                <w:div w:id="1560096503">
                  <w:marLeft w:val="0"/>
                  <w:marRight w:val="0"/>
                  <w:marTop w:val="0"/>
                  <w:marBottom w:val="0"/>
                  <w:divBdr>
                    <w:top w:val="none" w:sz="0" w:space="0" w:color="auto"/>
                    <w:left w:val="none" w:sz="0" w:space="0" w:color="auto"/>
                    <w:bottom w:val="none" w:sz="0" w:space="0" w:color="auto"/>
                    <w:right w:val="none" w:sz="0" w:space="0" w:color="auto"/>
                  </w:divBdr>
                </w:div>
                <w:div w:id="114380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2476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Raimann</dc:creator>
  <cp:keywords/>
  <dc:description/>
  <cp:lastModifiedBy>Claudia Raimann</cp:lastModifiedBy>
  <cp:revision>6</cp:revision>
  <dcterms:created xsi:type="dcterms:W3CDTF">2022-02-28T13:50:00Z</dcterms:created>
  <dcterms:modified xsi:type="dcterms:W3CDTF">2022-03-02T13:44:00Z</dcterms:modified>
</cp:coreProperties>
</file>